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2A5C18F4" w14:textId="38982B49"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P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1B03EB12"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005DE1A4"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2CA60AB9"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p>
    <w:p w14:paraId="78F6333F" w14:textId="77777777" w:rsid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0275E2E0" w14:textId="2ADEDF4B" w:rsidR="00104FC5" w:rsidRDefault="00104FC5" w:rsidP="00104FC5">
      <w:pPr>
        <w:spacing w:line="480" w:lineRule="auto"/>
        <w:ind w:firstLine="720"/>
        <w:jc w:val="both"/>
        <w:rPr>
          <w:rFonts w:ascii="Arial" w:hAnsi="Arial" w:cs="Arial"/>
        </w:rPr>
      </w:pPr>
      <w:r w:rsidRPr="00104FC5">
        <w:rPr>
          <w:rFonts w:ascii="Arial" w:hAnsi="Arial" w:cs="Arial"/>
        </w:rPr>
        <w:t>Store data in an encrypted MySQL database hosted on a secure server.</w:t>
      </w:r>
      <w:r>
        <w:rPr>
          <w:rFonts w:ascii="Arial" w:hAnsi="Arial" w:cs="Arial"/>
        </w:rPr>
        <w:t xml:space="preserve"> </w:t>
      </w:r>
      <w:r w:rsidRPr="00104FC5">
        <w:rPr>
          <w:rFonts w:ascii="Arial" w:hAnsi="Arial" w:cs="Arial"/>
        </w:rPr>
        <w:t>This is a good procedure because it keeps your data safe from unauthorized access. Encryption makes sure that even if someone tries to access the data, they won’t be able to read it without proper permissions. Hosting the database on a secure server adds another layer of protection with tools like firewalls and strong passwords. This setup ensures that important information like customer details and payments is protected at all times.</w:t>
      </w:r>
    </w:p>
    <w:p w14:paraId="172BBA16" w14:textId="0D6EE549" w:rsidR="00104FC5" w:rsidRDefault="00104FC5" w:rsidP="00104FC5">
      <w:pPr>
        <w:spacing w:line="480" w:lineRule="auto"/>
        <w:ind w:firstLine="720"/>
        <w:jc w:val="both"/>
        <w:rPr>
          <w:rFonts w:ascii="Arial" w:hAnsi="Arial" w:cs="Arial"/>
        </w:rPr>
      </w:pPr>
      <w:r w:rsidRPr="00104FC5">
        <w:rPr>
          <w:rFonts w:ascii="Arial" w:hAnsi="Arial" w:cs="Arial"/>
        </w:rPr>
        <w:t>Schedule full backups every Sunday at 2 AM and incremental backups every 24 hours.</w:t>
      </w:r>
      <w:r>
        <w:rPr>
          <w:rFonts w:ascii="Arial" w:hAnsi="Arial" w:cs="Arial"/>
        </w:rPr>
        <w:t xml:space="preserve"> </w:t>
      </w:r>
      <w:r w:rsidRPr="00104FC5">
        <w:rPr>
          <w:rFonts w:ascii="Arial" w:hAnsi="Arial" w:cs="Arial"/>
        </w:rPr>
        <w:t xml:space="preserve">This backup method is good because it ensures you always have a complete copy of your data (full backup) while also saving time and storage space by only backing up changes made since </w:t>
      </w:r>
      <w:r w:rsidRPr="00104FC5">
        <w:rPr>
          <w:rFonts w:ascii="Arial" w:hAnsi="Arial" w:cs="Arial"/>
        </w:rPr>
        <w:lastRenderedPageBreak/>
        <w:t>the last backup (incremental backup). By doing full backups weekly and incremental backups daily, your data is consistently protected without slowing down the system. Scheduling backups during off-hours (2 AM) avoids interruptions for users and keeps the system running smoothly during busy times.</w:t>
      </w:r>
    </w:p>
    <w:p w14:paraId="390A443C" w14:textId="5C9DB93F" w:rsidR="00104FC5" w:rsidRPr="00104FC5" w:rsidRDefault="00104FC5" w:rsidP="00104FC5">
      <w:pPr>
        <w:spacing w:line="480" w:lineRule="auto"/>
        <w:ind w:firstLine="720"/>
        <w:jc w:val="both"/>
        <w:rPr>
          <w:rFonts w:ascii="Arial" w:hAnsi="Arial" w:cs="Arial"/>
        </w:rPr>
      </w:pPr>
      <w:r w:rsidRPr="00104FC5">
        <w:rPr>
          <w:rFonts w:ascii="Arial" w:hAnsi="Arial" w:cs="Arial"/>
        </w:rPr>
        <w:t xml:space="preserve">Restore from the most recent full backup and apply incremental backups to minimize data </w:t>
      </w:r>
      <w:r w:rsidRPr="00104FC5">
        <w:rPr>
          <w:rFonts w:ascii="Arial" w:hAnsi="Arial" w:cs="Arial"/>
        </w:rPr>
        <w:t>loss. This</w:t>
      </w:r>
      <w:r w:rsidRPr="00104FC5">
        <w:rPr>
          <w:rFonts w:ascii="Arial" w:hAnsi="Arial" w:cs="Arial"/>
        </w:rPr>
        <w:t xml:space="preserve"> recovery process is good because it helps you get the system back up and running quickly after a failure. Using the most recent full </w:t>
      </w:r>
      <w:r w:rsidRPr="00104FC5">
        <w:rPr>
          <w:rFonts w:ascii="Arial" w:hAnsi="Arial" w:cs="Arial"/>
        </w:rPr>
        <w:t>back up</w:t>
      </w:r>
      <w:r w:rsidRPr="00104FC5">
        <w:rPr>
          <w:rFonts w:ascii="Arial" w:hAnsi="Arial" w:cs="Arial"/>
        </w:rPr>
        <w:t xml:space="preserve"> as a starting point means you can restore the main data easily, while the incremental backups ensure you don’t lose any updates made after the last full backup. This minimizes downtime and ensures that the system is as up-to-date as possible when restored.</w:t>
      </w:r>
    </w:p>
    <w:p w14:paraId="1818F086"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Default="00D74E0E" w:rsidP="003A16BC">
      <w:pPr>
        <w:spacing w:line="480" w:lineRule="auto"/>
        <w:ind w:firstLine="720"/>
        <w:jc w:val="both"/>
        <w:rPr>
          <w:rFonts w:ascii="Arial" w:hAnsi="Arial" w:cs="Arial"/>
          <w:bCs/>
        </w:rPr>
      </w:pPr>
    </w:p>
    <w:p w14:paraId="3CA1D59E" w14:textId="77777777" w:rsidR="005068D3" w:rsidRDefault="005068D3" w:rsidP="003A16BC">
      <w:pPr>
        <w:spacing w:line="480" w:lineRule="auto"/>
        <w:ind w:firstLine="720"/>
        <w:jc w:val="both"/>
        <w:rPr>
          <w:rFonts w:ascii="Arial" w:hAnsi="Arial" w:cs="Arial"/>
          <w:bCs/>
        </w:rPr>
      </w:pPr>
    </w:p>
    <w:p w14:paraId="543C1AA7" w14:textId="77777777" w:rsidR="005068D3" w:rsidRDefault="005068D3" w:rsidP="003A16BC">
      <w:pPr>
        <w:spacing w:line="480" w:lineRule="auto"/>
        <w:ind w:firstLine="720"/>
        <w:jc w:val="both"/>
        <w:rPr>
          <w:rFonts w:ascii="Arial" w:hAnsi="Arial" w:cs="Arial"/>
          <w:bCs/>
        </w:rPr>
      </w:pPr>
    </w:p>
    <w:p w14:paraId="01F1FAF8" w14:textId="77777777" w:rsidR="005068D3" w:rsidRDefault="005068D3" w:rsidP="003A16BC">
      <w:pPr>
        <w:spacing w:line="480" w:lineRule="auto"/>
        <w:ind w:firstLine="720"/>
        <w:jc w:val="both"/>
        <w:rPr>
          <w:rFonts w:ascii="Arial" w:hAnsi="Arial" w:cs="Arial"/>
          <w:bCs/>
        </w:rPr>
      </w:pPr>
    </w:p>
    <w:p w14:paraId="146113F1" w14:textId="77777777" w:rsidR="005068D3" w:rsidRDefault="005068D3" w:rsidP="003A16BC">
      <w:pPr>
        <w:spacing w:line="480" w:lineRule="auto"/>
        <w:ind w:firstLine="720"/>
        <w:jc w:val="both"/>
        <w:rPr>
          <w:rFonts w:ascii="Arial" w:hAnsi="Arial" w:cs="Arial"/>
          <w:bCs/>
        </w:rPr>
      </w:pPr>
    </w:p>
    <w:p w14:paraId="1561BB73" w14:textId="77777777" w:rsidR="005068D3" w:rsidRDefault="005068D3" w:rsidP="003A16BC">
      <w:pPr>
        <w:spacing w:line="480" w:lineRule="auto"/>
        <w:ind w:firstLine="720"/>
        <w:jc w:val="both"/>
        <w:rPr>
          <w:rFonts w:ascii="Arial" w:hAnsi="Arial" w:cs="Arial"/>
          <w:bCs/>
        </w:rPr>
      </w:pPr>
    </w:p>
    <w:p w14:paraId="5AD10594" w14:textId="77777777" w:rsidR="005068D3" w:rsidRPr="00EE1D08" w:rsidRDefault="005068D3"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6D22CC3E" w14:textId="6097EC3F" w:rsidR="002E3E9B" w:rsidRPr="00C84479" w:rsidRDefault="005068D3" w:rsidP="00C84479">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27161FE1" w14:textId="4C85F9CA" w:rsidR="002E3E9B" w:rsidRPr="0062262D" w:rsidRDefault="005068D3" w:rsidP="00C21F77">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lastRenderedPageBreak/>
        <w:drawing>
          <wp:inline distT="0" distB="0" distL="0" distR="0" wp14:anchorId="4ACC8F47" wp14:editId="41DB75EA">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7"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35B95516" w14:textId="3F4F1FFA" w:rsidR="00610925" w:rsidRDefault="00610925" w:rsidP="00610925">
      <w:pPr>
        <w:spacing w:line="480" w:lineRule="auto"/>
        <w:jc w:val="both"/>
        <w:rPr>
          <w:rFonts w:ascii="Arial" w:hAnsi="Arial" w:cs="Arial"/>
        </w:rPr>
      </w:pPr>
    </w:p>
    <w:p w14:paraId="0740B16C" w14:textId="71494217" w:rsidR="00C84479" w:rsidRPr="00610925" w:rsidRDefault="001B1F6F" w:rsidP="00C84479">
      <w:pPr>
        <w:spacing w:line="480" w:lineRule="auto"/>
        <w:ind w:firstLine="720"/>
        <w:jc w:val="both"/>
        <w:rPr>
          <w:rFonts w:ascii="Arial" w:hAnsi="Arial" w:cs="Arial"/>
          <w:b/>
          <w:bCs/>
        </w:rPr>
      </w:pPr>
      <w:r w:rsidRPr="00610925">
        <w:rPr>
          <w:rFonts w:ascii="Arial" w:hAnsi="Arial" w:cs="Arial"/>
          <w:b/>
          <w:bCs/>
        </w:rPr>
        <w:t>1.3.</w:t>
      </w:r>
      <w:r w:rsidR="0062262D" w:rsidRPr="00610925">
        <w:rPr>
          <w:rFonts w:ascii="Arial" w:hAnsi="Arial" w:cs="Arial"/>
          <w:b/>
          <w:bCs/>
        </w:rPr>
        <w:t>2</w:t>
      </w:r>
      <w:r w:rsidRPr="00610925">
        <w:rPr>
          <w:rFonts w:ascii="Arial" w:hAnsi="Arial" w:cs="Arial"/>
          <w:b/>
          <w:bCs/>
        </w:rPr>
        <w:t xml:space="preserve"> </w:t>
      </w:r>
      <w:r w:rsidR="009C50E8" w:rsidRPr="00610925">
        <w:rPr>
          <w:rFonts w:ascii="Arial" w:hAnsi="Arial" w:cs="Arial"/>
          <w:b/>
          <w:bCs/>
        </w:rPr>
        <w:t>Problem and Solution Statement</w:t>
      </w:r>
    </w:p>
    <w:p w14:paraId="76F2007D" w14:textId="0DD01646" w:rsidR="00C84479" w:rsidRPr="00C84479" w:rsidRDefault="00C84479" w:rsidP="00C84479">
      <w:pPr>
        <w:spacing w:line="480" w:lineRule="auto"/>
        <w:ind w:firstLine="720"/>
        <w:jc w:val="both"/>
        <w:rPr>
          <w:rFonts w:ascii="Arial" w:hAnsi="Arial" w:cs="Arial"/>
        </w:rPr>
      </w:pPr>
      <w:r w:rsidRPr="00C84479">
        <w:rPr>
          <w:rFonts w:ascii="Arial" w:hAnsi="Arial" w:cs="Arial"/>
        </w:rPr>
        <w:t>Villa Salud, a well-known reception hall, faces significant operational challenges due to its outdated procedures for scheduling, menu management, and reservations. These methods have resulted in issues such as double bookings, inadequate planning, inaccurate records, data loss, and delays in responding to client inquiries, ultimately eroding customer trust and satisfaction. Addressing these inefficiencies is critical for Villa Salud to remain competitive in the evolving catering industry.</w:t>
      </w:r>
    </w:p>
    <w:p w14:paraId="3D09A1B0" w14:textId="77777777" w:rsidR="00C84479" w:rsidRPr="00C84479" w:rsidRDefault="00C84479" w:rsidP="00C84479">
      <w:pPr>
        <w:spacing w:line="480" w:lineRule="auto"/>
        <w:ind w:firstLine="720"/>
        <w:jc w:val="both"/>
        <w:rPr>
          <w:rFonts w:ascii="Arial" w:hAnsi="Arial" w:cs="Arial"/>
        </w:rPr>
      </w:pPr>
      <w:r w:rsidRPr="00C84479">
        <w:rPr>
          <w:rFonts w:ascii="Arial" w:hAnsi="Arial" w:cs="Arial"/>
        </w:rPr>
        <w:t xml:space="preserve">To overcome these problems, this study proposes the development of the Villa Salud Catering Reservation and Booking System, an automated platform designed to streamline operations and improve service quality. The system will include a centralized database for storing all event details and client information, ensuring accurate record-keeping. It will also feature automated inquiry management, online reservation functionality, email notifications, and real-time reservation tracking to prevent double bookings and reduce discrepancies. </w:t>
      </w:r>
      <w:r w:rsidRPr="00C84479">
        <w:rPr>
          <w:rFonts w:ascii="Arial" w:hAnsi="Arial" w:cs="Arial"/>
        </w:rPr>
        <w:lastRenderedPageBreak/>
        <w:t>Additionally, the system will incorporate automated data backup solutions, cloud storage options for enhanced security, and efficient scheduling tools with reminders to optimize workflows. By implementing these solutions, the system aims to modernize Villa Salud's operations, prevent data loss, reduce processing delays, and elevate customer satisfaction, ultimately positioning the business for sustained success in a competitive market.</w:t>
      </w:r>
    </w:p>
    <w:p w14:paraId="7B23869D" w14:textId="77777777" w:rsidR="00A148DA" w:rsidRPr="00610925" w:rsidRDefault="00A148DA" w:rsidP="00610925">
      <w:pPr>
        <w:spacing w:line="480" w:lineRule="auto"/>
        <w:ind w:firstLine="720"/>
        <w:jc w:val="both"/>
        <w:rPr>
          <w:rFonts w:ascii="Arial" w:hAnsi="Arial" w:cs="Arial"/>
        </w:rPr>
      </w:pP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CF8EC6A" w14:textId="57B05E87" w:rsidR="000B4595" w:rsidRPr="000B4595" w:rsidRDefault="000B4595" w:rsidP="000B4595">
      <w:pPr>
        <w:spacing w:line="480" w:lineRule="auto"/>
        <w:jc w:val="center"/>
        <w:rPr>
          <w:rFonts w:ascii="Arial" w:hAnsi="Arial" w:cs="Arial"/>
        </w:rPr>
      </w:pPr>
      <w:r w:rsidRPr="000B4595">
        <w:rPr>
          <w:rFonts w:ascii="Arial" w:hAnsi="Arial" w:cs="Arial"/>
        </w:rPr>
        <w:t xml:space="preserve">Table 1. </w:t>
      </w:r>
      <w:r w:rsidRPr="000B4595">
        <w:rPr>
          <w:rFonts w:ascii="Arial" w:hAnsi="Arial" w:cs="Arial"/>
        </w:rPr>
        <w:t>Problem – Requirements Matrix</w:t>
      </w:r>
    </w:p>
    <w:tbl>
      <w:tblPr>
        <w:tblStyle w:val="TableGrid"/>
        <w:tblW w:w="0" w:type="auto"/>
        <w:tblLook w:val="04A0" w:firstRow="1" w:lastRow="0" w:firstColumn="1" w:lastColumn="0" w:noHBand="0" w:noVBand="1"/>
      </w:tblPr>
      <w:tblGrid>
        <w:gridCol w:w="4531"/>
        <w:gridCol w:w="4531"/>
      </w:tblGrid>
      <w:tr w:rsidR="00C84479" w14:paraId="52FD4687" w14:textId="77777777" w:rsidTr="00145DC4">
        <w:tc>
          <w:tcPr>
            <w:tcW w:w="4531" w:type="dxa"/>
            <w:shd w:val="clear" w:color="auto" w:fill="70AD47" w:themeFill="accent6"/>
          </w:tcPr>
          <w:p w14:paraId="5BF7226D" w14:textId="1CC417CA" w:rsidR="00C84479" w:rsidRDefault="00145DC4" w:rsidP="00145DC4">
            <w:pPr>
              <w:spacing w:line="480" w:lineRule="auto"/>
              <w:jc w:val="center"/>
              <w:rPr>
                <w:rFonts w:ascii="Arial" w:hAnsi="Arial" w:cs="Arial"/>
                <w:b/>
                <w:bCs/>
              </w:rPr>
            </w:pPr>
            <w:r>
              <w:rPr>
                <w:rFonts w:ascii="Arial" w:hAnsi="Arial" w:cs="Arial"/>
                <w:b/>
                <w:bCs/>
              </w:rPr>
              <w:t>IDENTIFIED PROBLEMS</w:t>
            </w:r>
          </w:p>
        </w:tc>
        <w:tc>
          <w:tcPr>
            <w:tcW w:w="4531" w:type="dxa"/>
            <w:shd w:val="clear" w:color="auto" w:fill="70AD47" w:themeFill="accent6"/>
          </w:tcPr>
          <w:p w14:paraId="32F097D3" w14:textId="172EE668" w:rsidR="00C84479" w:rsidRDefault="00145DC4" w:rsidP="00145DC4">
            <w:pPr>
              <w:spacing w:line="480" w:lineRule="auto"/>
              <w:jc w:val="center"/>
              <w:rPr>
                <w:rFonts w:ascii="Arial" w:hAnsi="Arial" w:cs="Arial"/>
                <w:b/>
                <w:bCs/>
              </w:rPr>
            </w:pPr>
            <w:r>
              <w:rPr>
                <w:rFonts w:ascii="Arial" w:hAnsi="Arial" w:cs="Arial"/>
                <w:b/>
                <w:bCs/>
              </w:rPr>
              <w:t>REQUIREMENTS TO ADDRESS THE PROBLEMS</w:t>
            </w:r>
          </w:p>
        </w:tc>
      </w:tr>
      <w:tr w:rsidR="00C84479" w14:paraId="5CA219FB" w14:textId="77777777" w:rsidTr="00145DC4">
        <w:tc>
          <w:tcPr>
            <w:tcW w:w="4531" w:type="dxa"/>
          </w:tcPr>
          <w:p w14:paraId="598790D1" w14:textId="77777777" w:rsidR="00C84479" w:rsidRPr="00145DC4" w:rsidRDefault="00C84479" w:rsidP="00145DC4">
            <w:pPr>
              <w:spacing w:line="480" w:lineRule="auto"/>
              <w:jc w:val="center"/>
              <w:rPr>
                <w:rFonts w:ascii="Arial" w:hAnsi="Arial" w:cs="Arial"/>
                <w:b/>
                <w:bCs/>
              </w:rPr>
            </w:pPr>
            <w:r w:rsidRPr="00145DC4">
              <w:rPr>
                <w:rFonts w:ascii="Arial" w:hAnsi="Arial" w:cs="Arial"/>
                <w:b/>
                <w:bCs/>
              </w:rPr>
              <w:t>Inconsistency of record</w:t>
            </w:r>
          </w:p>
        </w:tc>
        <w:tc>
          <w:tcPr>
            <w:tcW w:w="4531" w:type="dxa"/>
          </w:tcPr>
          <w:p w14:paraId="40CB91B8" w14:textId="77777777" w:rsidR="00C84479" w:rsidRPr="00145DC4" w:rsidRDefault="00C84479" w:rsidP="00145DC4">
            <w:pPr>
              <w:spacing w:line="480" w:lineRule="auto"/>
              <w:jc w:val="center"/>
              <w:rPr>
                <w:rFonts w:ascii="Arial" w:hAnsi="Arial" w:cs="Arial"/>
              </w:rPr>
            </w:pPr>
            <w:r w:rsidRPr="00145DC4">
              <w:rPr>
                <w:rFonts w:ascii="Arial" w:hAnsi="Arial" w:cs="Arial"/>
              </w:rPr>
              <w:t>Develop a centralized database to store all events details and client information.</w:t>
            </w:r>
          </w:p>
        </w:tc>
      </w:tr>
      <w:tr w:rsidR="00C84479" w14:paraId="35D6B4D5" w14:textId="77777777" w:rsidTr="00145DC4">
        <w:tc>
          <w:tcPr>
            <w:tcW w:w="4531" w:type="dxa"/>
          </w:tcPr>
          <w:p w14:paraId="51CB9FBA" w14:textId="77777777" w:rsidR="00C84479" w:rsidRPr="00145DC4" w:rsidRDefault="00C84479" w:rsidP="00145DC4">
            <w:pPr>
              <w:spacing w:line="480" w:lineRule="auto"/>
              <w:jc w:val="center"/>
              <w:rPr>
                <w:rFonts w:ascii="Arial" w:hAnsi="Arial" w:cs="Arial"/>
              </w:rPr>
            </w:pPr>
          </w:p>
        </w:tc>
        <w:tc>
          <w:tcPr>
            <w:tcW w:w="4531" w:type="dxa"/>
          </w:tcPr>
          <w:p w14:paraId="0BBB91D8" w14:textId="77777777" w:rsidR="00C84479" w:rsidRPr="00145DC4" w:rsidRDefault="00C84479" w:rsidP="00145DC4">
            <w:pPr>
              <w:spacing w:line="480" w:lineRule="auto"/>
              <w:jc w:val="center"/>
              <w:rPr>
                <w:rFonts w:ascii="Arial" w:hAnsi="Arial" w:cs="Arial"/>
              </w:rPr>
            </w:pPr>
            <w:r w:rsidRPr="00145DC4">
              <w:rPr>
                <w:rFonts w:ascii="Arial" w:hAnsi="Arial" w:cs="Arial"/>
              </w:rPr>
              <w:t>Implement a user-friendly interface for accurate data entry.</w:t>
            </w:r>
          </w:p>
        </w:tc>
      </w:tr>
      <w:tr w:rsidR="00C84479" w14:paraId="24C3BAF5" w14:textId="77777777" w:rsidTr="00145DC4">
        <w:tc>
          <w:tcPr>
            <w:tcW w:w="4531" w:type="dxa"/>
          </w:tcPr>
          <w:p w14:paraId="08E40D0C" w14:textId="77777777" w:rsidR="00C84479" w:rsidRPr="00145DC4" w:rsidRDefault="00C84479" w:rsidP="00145DC4">
            <w:pPr>
              <w:spacing w:line="480" w:lineRule="auto"/>
              <w:jc w:val="center"/>
              <w:rPr>
                <w:rFonts w:ascii="Arial" w:hAnsi="Arial" w:cs="Arial"/>
              </w:rPr>
            </w:pPr>
          </w:p>
        </w:tc>
        <w:tc>
          <w:tcPr>
            <w:tcW w:w="4531" w:type="dxa"/>
          </w:tcPr>
          <w:p w14:paraId="2FD54BA5" w14:textId="77777777" w:rsidR="00C84479" w:rsidRPr="00145DC4" w:rsidRDefault="00C84479" w:rsidP="00145DC4">
            <w:pPr>
              <w:spacing w:line="480" w:lineRule="auto"/>
              <w:jc w:val="center"/>
              <w:rPr>
                <w:rFonts w:ascii="Arial" w:hAnsi="Arial" w:cs="Arial"/>
              </w:rPr>
            </w:pPr>
            <w:r w:rsidRPr="00145DC4">
              <w:rPr>
                <w:rFonts w:ascii="Arial" w:hAnsi="Arial" w:cs="Arial"/>
              </w:rPr>
              <w:t>Provide automated notifications and confirmations to avoid double bookings.</w:t>
            </w:r>
          </w:p>
        </w:tc>
      </w:tr>
      <w:tr w:rsidR="00C84479" w14:paraId="0CB8F908" w14:textId="77777777" w:rsidTr="00145DC4">
        <w:tc>
          <w:tcPr>
            <w:tcW w:w="4531" w:type="dxa"/>
          </w:tcPr>
          <w:p w14:paraId="03E7FD75" w14:textId="77777777" w:rsidR="00C84479" w:rsidRPr="00145DC4" w:rsidRDefault="00C84479" w:rsidP="00145DC4">
            <w:pPr>
              <w:spacing w:line="480" w:lineRule="auto"/>
              <w:jc w:val="center"/>
              <w:rPr>
                <w:rFonts w:ascii="Arial" w:hAnsi="Arial" w:cs="Arial"/>
              </w:rPr>
            </w:pPr>
          </w:p>
        </w:tc>
        <w:tc>
          <w:tcPr>
            <w:tcW w:w="4531" w:type="dxa"/>
          </w:tcPr>
          <w:p w14:paraId="75F32AAC" w14:textId="77777777" w:rsidR="00C84479" w:rsidRPr="00145DC4" w:rsidRDefault="00C84479" w:rsidP="00145DC4">
            <w:pPr>
              <w:spacing w:line="480" w:lineRule="auto"/>
              <w:jc w:val="center"/>
              <w:rPr>
                <w:rFonts w:ascii="Arial" w:hAnsi="Arial" w:cs="Arial"/>
              </w:rPr>
            </w:pPr>
            <w:r w:rsidRPr="00145DC4">
              <w:rPr>
                <w:rFonts w:ascii="Arial" w:hAnsi="Arial" w:cs="Arial"/>
              </w:rPr>
              <w:t>Establish real-time record updates to prevent discrepancies.</w:t>
            </w:r>
          </w:p>
        </w:tc>
      </w:tr>
      <w:tr w:rsidR="00C84479" w14:paraId="38E34071" w14:textId="77777777" w:rsidTr="00145DC4">
        <w:tc>
          <w:tcPr>
            <w:tcW w:w="4531" w:type="dxa"/>
          </w:tcPr>
          <w:p w14:paraId="2F3654CA" w14:textId="4C3E131D" w:rsidR="00C84479" w:rsidRPr="00145DC4" w:rsidRDefault="00145DC4" w:rsidP="00145DC4">
            <w:pPr>
              <w:spacing w:line="480" w:lineRule="auto"/>
              <w:jc w:val="center"/>
              <w:rPr>
                <w:rFonts w:ascii="Arial" w:hAnsi="Arial" w:cs="Arial"/>
                <w:b/>
                <w:bCs/>
              </w:rPr>
            </w:pPr>
            <w:r w:rsidRPr="00145DC4">
              <w:rPr>
                <w:rFonts w:ascii="Arial" w:hAnsi="Arial" w:cs="Arial"/>
                <w:b/>
                <w:bCs/>
              </w:rPr>
              <w:t>Loss of Backup data</w:t>
            </w:r>
          </w:p>
        </w:tc>
        <w:tc>
          <w:tcPr>
            <w:tcW w:w="4531" w:type="dxa"/>
          </w:tcPr>
          <w:p w14:paraId="525F9BA7" w14:textId="2B27816A" w:rsidR="00C84479" w:rsidRPr="00145DC4" w:rsidRDefault="00145DC4" w:rsidP="00145DC4">
            <w:pPr>
              <w:spacing w:line="480" w:lineRule="auto"/>
              <w:jc w:val="center"/>
              <w:rPr>
                <w:rFonts w:ascii="Arial" w:hAnsi="Arial" w:cs="Arial"/>
              </w:rPr>
            </w:pPr>
            <w:r w:rsidRPr="00145DC4">
              <w:rPr>
                <w:rFonts w:ascii="Arial" w:hAnsi="Arial" w:cs="Arial"/>
              </w:rPr>
              <w:t>Implement automated data backup solutions</w:t>
            </w:r>
          </w:p>
        </w:tc>
      </w:tr>
      <w:tr w:rsidR="00145DC4" w14:paraId="06EB20B6" w14:textId="77777777" w:rsidTr="00145DC4">
        <w:tc>
          <w:tcPr>
            <w:tcW w:w="4531" w:type="dxa"/>
          </w:tcPr>
          <w:p w14:paraId="025D48EB" w14:textId="77777777" w:rsidR="00145DC4" w:rsidRPr="00145DC4" w:rsidRDefault="00145DC4" w:rsidP="00145DC4">
            <w:pPr>
              <w:spacing w:line="480" w:lineRule="auto"/>
              <w:jc w:val="center"/>
              <w:rPr>
                <w:rFonts w:ascii="Arial" w:hAnsi="Arial" w:cs="Arial"/>
              </w:rPr>
            </w:pPr>
          </w:p>
        </w:tc>
        <w:tc>
          <w:tcPr>
            <w:tcW w:w="4531" w:type="dxa"/>
          </w:tcPr>
          <w:p w14:paraId="4FC30030" w14:textId="0CB2A965" w:rsidR="00145DC4" w:rsidRPr="00145DC4" w:rsidRDefault="00145DC4" w:rsidP="00145DC4">
            <w:pPr>
              <w:spacing w:line="480" w:lineRule="auto"/>
              <w:jc w:val="center"/>
              <w:rPr>
                <w:rFonts w:ascii="Arial" w:hAnsi="Arial" w:cs="Arial"/>
              </w:rPr>
            </w:pPr>
            <w:r w:rsidRPr="00145DC4">
              <w:rPr>
                <w:rFonts w:ascii="Arial" w:hAnsi="Arial" w:cs="Arial"/>
              </w:rPr>
              <w:t>Develop a data recovery protocol to retrieve lost information</w:t>
            </w:r>
          </w:p>
        </w:tc>
      </w:tr>
      <w:tr w:rsidR="00145DC4" w14:paraId="67A08F42" w14:textId="77777777" w:rsidTr="00145DC4">
        <w:tc>
          <w:tcPr>
            <w:tcW w:w="4531" w:type="dxa"/>
          </w:tcPr>
          <w:p w14:paraId="26CB826A" w14:textId="77777777" w:rsidR="00145DC4" w:rsidRPr="00145DC4" w:rsidRDefault="00145DC4" w:rsidP="00145DC4">
            <w:pPr>
              <w:spacing w:line="480" w:lineRule="auto"/>
              <w:jc w:val="center"/>
              <w:rPr>
                <w:rFonts w:ascii="Arial" w:hAnsi="Arial" w:cs="Arial"/>
              </w:rPr>
            </w:pPr>
          </w:p>
        </w:tc>
        <w:tc>
          <w:tcPr>
            <w:tcW w:w="4531" w:type="dxa"/>
          </w:tcPr>
          <w:p w14:paraId="6856DE71" w14:textId="4ADAAB85" w:rsidR="00145DC4" w:rsidRPr="00145DC4" w:rsidRDefault="00145DC4" w:rsidP="00145DC4">
            <w:pPr>
              <w:spacing w:line="480" w:lineRule="auto"/>
              <w:jc w:val="center"/>
              <w:rPr>
                <w:rFonts w:ascii="Arial" w:hAnsi="Arial" w:cs="Arial"/>
              </w:rPr>
            </w:pPr>
            <w:r w:rsidRPr="00145DC4">
              <w:rPr>
                <w:rFonts w:ascii="Arial" w:hAnsi="Arial" w:cs="Arial"/>
              </w:rPr>
              <w:t>Ensure data encryption and protection against unauthorized access.</w:t>
            </w:r>
          </w:p>
        </w:tc>
      </w:tr>
      <w:tr w:rsidR="00145DC4" w14:paraId="0DDAF5AB" w14:textId="77777777" w:rsidTr="00145DC4">
        <w:tc>
          <w:tcPr>
            <w:tcW w:w="4531" w:type="dxa"/>
          </w:tcPr>
          <w:p w14:paraId="59A4DDA6" w14:textId="04FBD2BC" w:rsidR="00145DC4" w:rsidRPr="00145DC4" w:rsidRDefault="00145DC4" w:rsidP="00145DC4">
            <w:pPr>
              <w:spacing w:line="480" w:lineRule="auto"/>
              <w:jc w:val="center"/>
              <w:rPr>
                <w:rFonts w:ascii="Arial" w:hAnsi="Arial" w:cs="Arial"/>
                <w:b/>
                <w:bCs/>
              </w:rPr>
            </w:pPr>
            <w:r w:rsidRPr="00145DC4">
              <w:rPr>
                <w:rFonts w:ascii="Arial" w:hAnsi="Arial" w:cs="Arial"/>
                <w:b/>
                <w:bCs/>
              </w:rPr>
              <w:t>Delay of Process</w:t>
            </w:r>
          </w:p>
        </w:tc>
        <w:tc>
          <w:tcPr>
            <w:tcW w:w="4531" w:type="dxa"/>
          </w:tcPr>
          <w:p w14:paraId="24D8023F" w14:textId="31929F9E" w:rsidR="00145DC4" w:rsidRPr="00145DC4" w:rsidRDefault="00145DC4" w:rsidP="00145DC4">
            <w:pPr>
              <w:spacing w:line="480" w:lineRule="auto"/>
              <w:jc w:val="center"/>
              <w:rPr>
                <w:rFonts w:ascii="Arial" w:hAnsi="Arial" w:cs="Arial"/>
              </w:rPr>
            </w:pPr>
            <w:r w:rsidRPr="00145DC4">
              <w:rPr>
                <w:rFonts w:ascii="Arial" w:hAnsi="Arial" w:cs="Arial"/>
              </w:rPr>
              <w:t>Develop an automated inquiry management system.</w:t>
            </w:r>
          </w:p>
        </w:tc>
      </w:tr>
      <w:tr w:rsidR="00145DC4" w14:paraId="20BC44E1" w14:textId="77777777" w:rsidTr="00145DC4">
        <w:tc>
          <w:tcPr>
            <w:tcW w:w="4531" w:type="dxa"/>
          </w:tcPr>
          <w:p w14:paraId="3D88AA7A" w14:textId="77777777" w:rsidR="00145DC4" w:rsidRPr="00145DC4" w:rsidRDefault="00145DC4" w:rsidP="00145DC4">
            <w:pPr>
              <w:spacing w:line="480" w:lineRule="auto"/>
              <w:jc w:val="center"/>
              <w:rPr>
                <w:rFonts w:ascii="Arial" w:hAnsi="Arial" w:cs="Arial"/>
              </w:rPr>
            </w:pPr>
          </w:p>
        </w:tc>
        <w:tc>
          <w:tcPr>
            <w:tcW w:w="4531" w:type="dxa"/>
          </w:tcPr>
          <w:p w14:paraId="3F00E775" w14:textId="2EA39DB0" w:rsidR="00145DC4" w:rsidRPr="00145DC4" w:rsidRDefault="00145DC4" w:rsidP="00145DC4">
            <w:pPr>
              <w:spacing w:line="480" w:lineRule="auto"/>
              <w:jc w:val="center"/>
              <w:rPr>
                <w:rFonts w:ascii="Arial" w:hAnsi="Arial" w:cs="Arial"/>
              </w:rPr>
            </w:pPr>
            <w:r w:rsidRPr="00145DC4">
              <w:rPr>
                <w:rFonts w:ascii="Arial" w:hAnsi="Arial" w:cs="Arial"/>
              </w:rPr>
              <w:t>Introduce an online reservation and booking feature.</w:t>
            </w:r>
          </w:p>
        </w:tc>
      </w:tr>
      <w:tr w:rsidR="00145DC4" w14:paraId="6928A70B" w14:textId="77777777" w:rsidTr="00145DC4">
        <w:tc>
          <w:tcPr>
            <w:tcW w:w="4531" w:type="dxa"/>
          </w:tcPr>
          <w:p w14:paraId="01201769" w14:textId="77777777" w:rsidR="00145DC4" w:rsidRPr="00145DC4" w:rsidRDefault="00145DC4" w:rsidP="00145DC4">
            <w:pPr>
              <w:spacing w:line="480" w:lineRule="auto"/>
              <w:jc w:val="center"/>
              <w:rPr>
                <w:rFonts w:ascii="Arial" w:hAnsi="Arial" w:cs="Arial"/>
              </w:rPr>
            </w:pPr>
          </w:p>
        </w:tc>
        <w:tc>
          <w:tcPr>
            <w:tcW w:w="4531" w:type="dxa"/>
          </w:tcPr>
          <w:p w14:paraId="472ECAD8" w14:textId="0F7FB6C0" w:rsidR="00145DC4" w:rsidRPr="00145DC4" w:rsidRDefault="00145DC4" w:rsidP="00145DC4">
            <w:pPr>
              <w:spacing w:line="480" w:lineRule="auto"/>
              <w:jc w:val="center"/>
              <w:rPr>
                <w:rFonts w:ascii="Arial" w:hAnsi="Arial" w:cs="Arial"/>
              </w:rPr>
            </w:pPr>
            <w:r w:rsidRPr="00145DC4">
              <w:rPr>
                <w:rFonts w:ascii="Arial" w:hAnsi="Arial" w:cs="Arial"/>
              </w:rPr>
              <w:t>Implement an efficient scheduling system with reminders.</w:t>
            </w:r>
          </w:p>
        </w:tc>
      </w:tr>
      <w:tr w:rsidR="00145DC4" w14:paraId="03FFF9B2" w14:textId="77777777" w:rsidTr="00145DC4">
        <w:tc>
          <w:tcPr>
            <w:tcW w:w="4531" w:type="dxa"/>
          </w:tcPr>
          <w:p w14:paraId="186582E3" w14:textId="77777777" w:rsidR="00145DC4" w:rsidRPr="00145DC4" w:rsidRDefault="00145DC4" w:rsidP="00145DC4">
            <w:pPr>
              <w:spacing w:line="480" w:lineRule="auto"/>
              <w:jc w:val="center"/>
              <w:rPr>
                <w:rFonts w:ascii="Arial" w:hAnsi="Arial" w:cs="Arial"/>
              </w:rPr>
            </w:pPr>
          </w:p>
        </w:tc>
        <w:tc>
          <w:tcPr>
            <w:tcW w:w="4531" w:type="dxa"/>
          </w:tcPr>
          <w:p w14:paraId="095B05F3" w14:textId="1275C386" w:rsidR="00145DC4" w:rsidRPr="00145DC4" w:rsidRDefault="00145DC4" w:rsidP="00145DC4">
            <w:pPr>
              <w:spacing w:line="480" w:lineRule="auto"/>
              <w:jc w:val="center"/>
              <w:rPr>
                <w:rFonts w:ascii="Arial" w:hAnsi="Arial" w:cs="Arial"/>
              </w:rPr>
            </w:pPr>
            <w:r w:rsidRPr="00145DC4">
              <w:rPr>
                <w:rFonts w:ascii="Arial" w:hAnsi="Arial" w:cs="Arial"/>
              </w:rPr>
              <w:t>Optimize workflow processes through task automation</w:t>
            </w:r>
          </w:p>
        </w:tc>
      </w:tr>
    </w:tbl>
    <w:p w14:paraId="27073E8B" w14:textId="77777777" w:rsidR="00C84479" w:rsidRDefault="00C84479" w:rsidP="001B1F6F">
      <w:pPr>
        <w:spacing w:line="480" w:lineRule="auto"/>
        <w:rPr>
          <w:rFonts w:ascii="Arial" w:hAnsi="Arial" w:cs="Arial"/>
          <w:b/>
          <w:bCs/>
        </w:rPr>
      </w:pP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By providing a modern, user-friendly interface for both patrons and admins, the system seeks to streamline Villa Salud's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Additionally, patrons will have the convenience 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lastRenderedPageBreak/>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2FFC14DE" w14:textId="77777777" w:rsidR="008A1A83" w:rsidRPr="009B32A6" w:rsidRDefault="008A1A83" w:rsidP="009B32A6">
      <w:pPr>
        <w:spacing w:line="480" w:lineRule="auto"/>
        <w:jc w:val="both"/>
        <w:rPr>
          <w:rFonts w:ascii="Arial" w:hAnsi="Arial" w:cs="Arial"/>
        </w:rPr>
      </w:pP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lastRenderedPageBreak/>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Pr="0034229B"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w:t>
      </w:r>
      <w:r w:rsidRPr="00A32E04">
        <w:rPr>
          <w:rFonts w:ascii="Arial" w:hAnsi="Arial" w:cs="Arial"/>
        </w:rPr>
        <w:lastRenderedPageBreak/>
        <w:t>developers. Data testing is limited, having just enough data provided by the owners and managers to us, which is also a cause of having not enough time. </w:t>
      </w:r>
    </w:p>
    <w:p w14:paraId="74E4EA9B" w14:textId="77777777" w:rsidR="009B32A6" w:rsidRDefault="009B32A6" w:rsidP="009D2567">
      <w:pPr>
        <w:spacing w:line="480" w:lineRule="auto"/>
        <w:jc w:val="both"/>
        <w:rPr>
          <w:rFonts w:ascii="Arial" w:hAnsi="Arial" w:cs="Arial"/>
        </w:rPr>
      </w:pPr>
    </w:p>
    <w:p w14:paraId="7EFE170F" w14:textId="77777777" w:rsidR="00E1382C" w:rsidRDefault="00E1382C" w:rsidP="009D2567">
      <w:pPr>
        <w:spacing w:line="480" w:lineRule="auto"/>
        <w:jc w:val="both"/>
        <w:rPr>
          <w:rFonts w:ascii="Arial" w:hAnsi="Arial" w:cs="Arial"/>
        </w:rPr>
      </w:pPr>
    </w:p>
    <w:p w14:paraId="27E99166" w14:textId="77777777" w:rsidR="00E1382C" w:rsidRDefault="00E1382C" w:rsidP="009D2567">
      <w:pPr>
        <w:spacing w:line="480" w:lineRule="auto"/>
        <w:jc w:val="both"/>
        <w:rPr>
          <w:rFonts w:ascii="Arial" w:hAnsi="Arial" w:cs="Arial"/>
        </w:rPr>
      </w:pPr>
    </w:p>
    <w:p w14:paraId="16BB17AD" w14:textId="77777777" w:rsidR="00E1382C" w:rsidRDefault="00E1382C" w:rsidP="009D2567">
      <w:pPr>
        <w:spacing w:line="480" w:lineRule="auto"/>
        <w:jc w:val="both"/>
        <w:rPr>
          <w:rFonts w:ascii="Arial" w:hAnsi="Arial" w:cs="Arial"/>
        </w:rPr>
      </w:pPr>
    </w:p>
    <w:p w14:paraId="5895D03C" w14:textId="77777777" w:rsidR="00E1382C" w:rsidRDefault="00E1382C" w:rsidP="009D2567">
      <w:pPr>
        <w:spacing w:line="480" w:lineRule="auto"/>
        <w:jc w:val="both"/>
        <w:rPr>
          <w:rFonts w:ascii="Arial" w:hAnsi="Arial" w:cs="Arial"/>
        </w:rPr>
      </w:pPr>
    </w:p>
    <w:p w14:paraId="07B5EF52" w14:textId="77777777" w:rsidR="00E1382C" w:rsidRDefault="00E1382C" w:rsidP="009D2567">
      <w:pPr>
        <w:spacing w:line="480" w:lineRule="auto"/>
        <w:jc w:val="both"/>
        <w:rPr>
          <w:rFonts w:ascii="Arial" w:hAnsi="Arial" w:cs="Arial"/>
        </w:rPr>
      </w:pPr>
    </w:p>
    <w:p w14:paraId="5BE47144" w14:textId="77777777" w:rsidR="00E1382C" w:rsidRDefault="00E1382C" w:rsidP="009D2567">
      <w:pPr>
        <w:spacing w:line="480" w:lineRule="auto"/>
        <w:jc w:val="both"/>
        <w:rPr>
          <w:rFonts w:ascii="Arial" w:hAnsi="Arial" w:cs="Arial"/>
        </w:rPr>
      </w:pPr>
    </w:p>
    <w:p w14:paraId="7D94A0D5" w14:textId="77777777" w:rsidR="00E1382C" w:rsidRDefault="00E1382C" w:rsidP="009D2567">
      <w:pPr>
        <w:spacing w:line="480" w:lineRule="auto"/>
        <w:jc w:val="both"/>
        <w:rPr>
          <w:rFonts w:ascii="Arial" w:hAnsi="Arial" w:cs="Arial"/>
        </w:rPr>
      </w:pPr>
    </w:p>
    <w:p w14:paraId="59EB9C15" w14:textId="77777777" w:rsidR="00E1382C" w:rsidRDefault="00E1382C" w:rsidP="009D2567">
      <w:pPr>
        <w:spacing w:line="480" w:lineRule="auto"/>
        <w:jc w:val="both"/>
        <w:rPr>
          <w:rFonts w:ascii="Arial" w:hAnsi="Arial" w:cs="Arial"/>
        </w:rPr>
      </w:pPr>
    </w:p>
    <w:p w14:paraId="3F2B9530" w14:textId="77777777" w:rsidR="00E1382C" w:rsidRDefault="00E1382C" w:rsidP="009D2567">
      <w:pPr>
        <w:spacing w:line="480" w:lineRule="auto"/>
        <w:jc w:val="both"/>
        <w:rPr>
          <w:rFonts w:ascii="Arial" w:hAnsi="Arial" w:cs="Arial"/>
        </w:rPr>
      </w:pPr>
    </w:p>
    <w:p w14:paraId="5E87B6F4" w14:textId="77777777" w:rsidR="00E1382C" w:rsidRDefault="00E1382C" w:rsidP="009D2567">
      <w:pPr>
        <w:spacing w:line="480" w:lineRule="auto"/>
        <w:jc w:val="both"/>
        <w:rPr>
          <w:rFonts w:ascii="Arial" w:hAnsi="Arial" w:cs="Arial"/>
        </w:rPr>
      </w:pPr>
    </w:p>
    <w:p w14:paraId="0589CA8F" w14:textId="77777777" w:rsidR="00E1382C" w:rsidRDefault="00E1382C" w:rsidP="009D2567">
      <w:pPr>
        <w:spacing w:line="480" w:lineRule="auto"/>
        <w:jc w:val="both"/>
        <w:rPr>
          <w:rFonts w:ascii="Arial" w:hAnsi="Arial" w:cs="Arial"/>
        </w:rPr>
      </w:pPr>
    </w:p>
    <w:p w14:paraId="4FA9AA8E" w14:textId="77777777" w:rsidR="00E1382C" w:rsidRDefault="00E1382C" w:rsidP="009D2567">
      <w:pPr>
        <w:spacing w:line="480" w:lineRule="auto"/>
        <w:jc w:val="both"/>
        <w:rPr>
          <w:rFonts w:ascii="Arial" w:hAnsi="Arial" w:cs="Arial"/>
        </w:rPr>
      </w:pPr>
    </w:p>
    <w:p w14:paraId="2D3E3178" w14:textId="77777777" w:rsidR="00E1382C" w:rsidRDefault="00E1382C" w:rsidP="009D2567">
      <w:pPr>
        <w:spacing w:line="480" w:lineRule="auto"/>
        <w:jc w:val="both"/>
        <w:rPr>
          <w:rFonts w:ascii="Arial" w:hAnsi="Arial" w:cs="Arial"/>
        </w:rPr>
      </w:pPr>
    </w:p>
    <w:p w14:paraId="0438D8CF" w14:textId="77777777" w:rsidR="00E1382C" w:rsidRDefault="00E1382C" w:rsidP="009D2567">
      <w:pPr>
        <w:spacing w:line="480" w:lineRule="auto"/>
        <w:jc w:val="both"/>
        <w:rPr>
          <w:rFonts w:ascii="Arial" w:hAnsi="Arial" w:cs="Arial"/>
        </w:rPr>
      </w:pPr>
    </w:p>
    <w:p w14:paraId="64D46CA7" w14:textId="77777777" w:rsidR="00E1382C" w:rsidRDefault="00E1382C" w:rsidP="009D2567">
      <w:pPr>
        <w:spacing w:line="480" w:lineRule="auto"/>
        <w:jc w:val="both"/>
        <w:rPr>
          <w:rFonts w:ascii="Arial" w:hAnsi="Arial" w:cs="Arial"/>
        </w:rPr>
      </w:pPr>
    </w:p>
    <w:p w14:paraId="29C157BC" w14:textId="77777777" w:rsidR="00E1382C" w:rsidRDefault="00E1382C" w:rsidP="009D2567">
      <w:pPr>
        <w:spacing w:line="480" w:lineRule="auto"/>
        <w:jc w:val="both"/>
        <w:rPr>
          <w:rFonts w:ascii="Arial" w:hAnsi="Arial" w:cs="Arial"/>
        </w:rPr>
      </w:pPr>
    </w:p>
    <w:p w14:paraId="7F052BF6" w14:textId="77777777" w:rsidR="00E1382C" w:rsidRDefault="00E1382C" w:rsidP="009D2567">
      <w:pPr>
        <w:spacing w:line="480" w:lineRule="auto"/>
        <w:jc w:val="both"/>
        <w:rPr>
          <w:rFonts w:ascii="Arial" w:hAnsi="Arial" w:cs="Arial"/>
        </w:rPr>
      </w:pPr>
    </w:p>
    <w:p w14:paraId="02C20B77" w14:textId="77777777" w:rsidR="00E1382C" w:rsidRPr="009D2567" w:rsidRDefault="00E1382C"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lastRenderedPageBreak/>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lastRenderedPageBreak/>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w:t>
      </w:r>
      <w:r w:rsidR="00A42498">
        <w:rPr>
          <w:rFonts w:ascii="Arial" w:hAnsi="Arial" w:cs="Arial"/>
          <w:bCs/>
          <w:color w:val="000000" w:themeColor="text1"/>
          <w:sz w:val="22"/>
          <w:szCs w:val="22"/>
        </w:rPr>
        <w:lastRenderedPageBreak/>
        <w:t>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w:t>
      </w:r>
      <w:r w:rsidRPr="008E3A3C">
        <w:rPr>
          <w:rFonts w:ascii="Arial" w:hAnsi="Arial" w:cs="Arial"/>
        </w:rPr>
        <w:lastRenderedPageBreak/>
        <w:t>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w:t>
      </w:r>
      <w:r w:rsidR="00BC4092">
        <w:rPr>
          <w:rFonts w:ascii="Arial" w:hAnsi="Arial" w:cs="Arial"/>
          <w:bCs/>
          <w:color w:val="000000"/>
          <w:sz w:val="22"/>
          <w:szCs w:val="22"/>
        </w:rPr>
        <w:lastRenderedPageBreak/>
        <w:t xml:space="preserve">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lastRenderedPageBreak/>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lastRenderedPageBreak/>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8"/>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lastRenderedPageBreak/>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19"/>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0"/>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lastRenderedPageBreak/>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1"/>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2"/>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lastRenderedPageBreak/>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3"/>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4"/>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5"/>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6"/>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2202008A">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proofErr w:type="spellStart"/>
      <w:r w:rsidRPr="00DD51BB">
        <w:rPr>
          <w:rFonts w:ascii="Arial" w:hAnsi="Arial" w:cs="Arial"/>
          <w:b/>
          <w:bCs/>
          <w:sz w:val="24"/>
          <w:szCs w:val="24"/>
        </w:rPr>
        <w:t>Bahandian</w:t>
      </w:r>
      <w:proofErr w:type="spellEnd"/>
      <w:r w:rsidRPr="00DD51BB">
        <w:rPr>
          <w:rFonts w:ascii="Arial" w:hAnsi="Arial" w:cs="Arial"/>
          <w:b/>
          <w:bCs/>
          <w:sz w:val="24"/>
          <w:szCs w:val="24"/>
        </w:rPr>
        <w:t xml:space="preserve"> (2017) for </w:t>
      </w:r>
      <w:proofErr w:type="spellStart"/>
      <w:r w:rsidRPr="00DD51BB">
        <w:rPr>
          <w:rFonts w:ascii="Arial" w:hAnsi="Arial" w:cs="Arial"/>
          <w:b/>
          <w:bCs/>
          <w:sz w:val="24"/>
          <w:szCs w:val="24"/>
        </w:rPr>
        <w:t>Resona</w:t>
      </w:r>
      <w:proofErr w:type="spellEnd"/>
      <w:r w:rsidRPr="00DD51BB">
        <w:rPr>
          <w:rFonts w:ascii="Arial" w:hAnsi="Arial" w:cs="Arial"/>
          <w:b/>
          <w:bCs/>
          <w:sz w:val="24"/>
          <w:szCs w:val="24"/>
        </w:rPr>
        <w:t xml:space="preserve">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3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6"/>
      <w:footerReference w:type="first" r:id="rId4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AE1FCF" w14:textId="77777777" w:rsidR="008A1F32" w:rsidRDefault="008A1F32" w:rsidP="00A73AE0">
      <w:r>
        <w:separator/>
      </w:r>
    </w:p>
  </w:endnote>
  <w:endnote w:type="continuationSeparator" w:id="0">
    <w:p w14:paraId="2A8FAF63" w14:textId="77777777" w:rsidR="008A1F32" w:rsidRDefault="008A1F32"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555584" w14:textId="77777777" w:rsidR="008A1F32" w:rsidRDefault="008A1F32" w:rsidP="00A73AE0">
      <w:r>
        <w:separator/>
      </w:r>
    </w:p>
  </w:footnote>
  <w:footnote w:type="continuationSeparator" w:id="0">
    <w:p w14:paraId="135841B2" w14:textId="77777777" w:rsidR="008A1F32" w:rsidRDefault="008A1F32"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E5984"/>
    <w:multiLevelType w:val="multilevel"/>
    <w:tmpl w:val="B4D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10"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57F788E"/>
    <w:multiLevelType w:val="multilevel"/>
    <w:tmpl w:val="799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A156B"/>
    <w:multiLevelType w:val="multilevel"/>
    <w:tmpl w:val="E32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8432718">
    <w:abstractNumId w:val="18"/>
  </w:num>
  <w:num w:numId="2" w16cid:durableId="1017804713">
    <w:abstractNumId w:val="20"/>
  </w:num>
  <w:num w:numId="3" w16cid:durableId="665985354">
    <w:abstractNumId w:val="23"/>
  </w:num>
  <w:num w:numId="4" w16cid:durableId="823426888">
    <w:abstractNumId w:val="32"/>
  </w:num>
  <w:num w:numId="5" w16cid:durableId="369496300">
    <w:abstractNumId w:val="11"/>
  </w:num>
  <w:num w:numId="6" w16cid:durableId="691302589">
    <w:abstractNumId w:val="17"/>
  </w:num>
  <w:num w:numId="7" w16cid:durableId="2087070174">
    <w:abstractNumId w:val="13"/>
  </w:num>
  <w:num w:numId="8" w16cid:durableId="1134905472">
    <w:abstractNumId w:val="3"/>
  </w:num>
  <w:num w:numId="9" w16cid:durableId="1038429088">
    <w:abstractNumId w:val="31"/>
  </w:num>
  <w:num w:numId="10" w16cid:durableId="1495997273">
    <w:abstractNumId w:val="22"/>
  </w:num>
  <w:num w:numId="11" w16cid:durableId="1710521196">
    <w:abstractNumId w:val="34"/>
  </w:num>
  <w:num w:numId="12" w16cid:durableId="773329928">
    <w:abstractNumId w:val="12"/>
  </w:num>
  <w:num w:numId="13" w16cid:durableId="1996951718">
    <w:abstractNumId w:val="1"/>
  </w:num>
  <w:num w:numId="14" w16cid:durableId="693069107">
    <w:abstractNumId w:val="27"/>
  </w:num>
  <w:num w:numId="15" w16cid:durableId="856431919">
    <w:abstractNumId w:val="16"/>
  </w:num>
  <w:num w:numId="16" w16cid:durableId="1659725203">
    <w:abstractNumId w:val="9"/>
  </w:num>
  <w:num w:numId="17" w16cid:durableId="1762989734">
    <w:abstractNumId w:val="24"/>
  </w:num>
  <w:num w:numId="18" w16cid:durableId="1439368124">
    <w:abstractNumId w:val="8"/>
  </w:num>
  <w:num w:numId="19" w16cid:durableId="1047492294">
    <w:abstractNumId w:val="33"/>
  </w:num>
  <w:num w:numId="20" w16cid:durableId="495994792">
    <w:abstractNumId w:val="10"/>
  </w:num>
  <w:num w:numId="21" w16cid:durableId="51272236">
    <w:abstractNumId w:val="25"/>
  </w:num>
  <w:num w:numId="22" w16cid:durableId="1269970600">
    <w:abstractNumId w:val="29"/>
  </w:num>
  <w:num w:numId="23" w16cid:durableId="1874341721">
    <w:abstractNumId w:val="21"/>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5"/>
  </w:num>
  <w:num w:numId="29" w16cid:durableId="2007853222">
    <w:abstractNumId w:val="14"/>
  </w:num>
  <w:num w:numId="30" w16cid:durableId="21251516">
    <w:abstractNumId w:val="26"/>
  </w:num>
  <w:num w:numId="31" w16cid:durableId="1704398486">
    <w:abstractNumId w:val="19"/>
  </w:num>
  <w:num w:numId="32" w16cid:durableId="1338775540">
    <w:abstractNumId w:val="7"/>
  </w:num>
  <w:num w:numId="33" w16cid:durableId="1546596055">
    <w:abstractNumId w:val="35"/>
  </w:num>
  <w:num w:numId="34" w16cid:durableId="1416779901">
    <w:abstractNumId w:val="28"/>
  </w:num>
  <w:num w:numId="35" w16cid:durableId="1158956140">
    <w:abstractNumId w:val="30"/>
  </w:num>
  <w:num w:numId="36" w16cid:durableId="398863896">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4595"/>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4FC5"/>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5DC4"/>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01E1"/>
    <w:rsid w:val="001F4641"/>
    <w:rsid w:val="001F4916"/>
    <w:rsid w:val="001F5551"/>
    <w:rsid w:val="001F5C8D"/>
    <w:rsid w:val="001F64EB"/>
    <w:rsid w:val="00203E67"/>
    <w:rsid w:val="002065B8"/>
    <w:rsid w:val="00211037"/>
    <w:rsid w:val="00232095"/>
    <w:rsid w:val="002335B1"/>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229B"/>
    <w:rsid w:val="00343B26"/>
    <w:rsid w:val="0035068C"/>
    <w:rsid w:val="003532C8"/>
    <w:rsid w:val="003568BA"/>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D70C4"/>
    <w:rsid w:val="005E1AB9"/>
    <w:rsid w:val="005E3EC0"/>
    <w:rsid w:val="005E5CB2"/>
    <w:rsid w:val="005F7782"/>
    <w:rsid w:val="005F7BFB"/>
    <w:rsid w:val="00600EC3"/>
    <w:rsid w:val="006026EB"/>
    <w:rsid w:val="00603337"/>
    <w:rsid w:val="006050A3"/>
    <w:rsid w:val="0060637B"/>
    <w:rsid w:val="00606DED"/>
    <w:rsid w:val="00607DBC"/>
    <w:rsid w:val="00610925"/>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0AF2"/>
    <w:rsid w:val="00673287"/>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C4477"/>
    <w:rsid w:val="007C5031"/>
    <w:rsid w:val="007C5889"/>
    <w:rsid w:val="007C6615"/>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382"/>
    <w:rsid w:val="0087472B"/>
    <w:rsid w:val="00875465"/>
    <w:rsid w:val="0087774E"/>
    <w:rsid w:val="00877DCC"/>
    <w:rsid w:val="0088368C"/>
    <w:rsid w:val="00886072"/>
    <w:rsid w:val="00895F12"/>
    <w:rsid w:val="00895FB7"/>
    <w:rsid w:val="00896863"/>
    <w:rsid w:val="008A14F6"/>
    <w:rsid w:val="008A1A83"/>
    <w:rsid w:val="008A1F32"/>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8E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5228"/>
    <w:rsid w:val="00956CDD"/>
    <w:rsid w:val="0096403B"/>
    <w:rsid w:val="00967F32"/>
    <w:rsid w:val="00972497"/>
    <w:rsid w:val="00975977"/>
    <w:rsid w:val="009808B0"/>
    <w:rsid w:val="0098123D"/>
    <w:rsid w:val="00981908"/>
    <w:rsid w:val="00987BE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48DA"/>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BF9"/>
    <w:rsid w:val="00BC0CE2"/>
    <w:rsid w:val="00BC3BAB"/>
    <w:rsid w:val="00BC4092"/>
    <w:rsid w:val="00BC79BD"/>
    <w:rsid w:val="00BD1640"/>
    <w:rsid w:val="00BD1C4F"/>
    <w:rsid w:val="00BD40A2"/>
    <w:rsid w:val="00BD4F40"/>
    <w:rsid w:val="00BD4F9B"/>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479"/>
    <w:rsid w:val="00C84E37"/>
    <w:rsid w:val="00C85302"/>
    <w:rsid w:val="00C854C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82C"/>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5744"/>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89283014">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86480188">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89188529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62240300">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mdpi.com/2071-1050/14/4/20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connectpointz.com/blog/how-manual-processes-hurt-your-business" TargetMode="Externa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hyperlink" Target="https://www.jetir.org/papers/JETIR2111201.pdf" TargetMode="External"/><Relationship Id="rId45" Type="http://schemas.openxmlformats.org/officeDocument/2006/relationships/hyperlink" Target="https://www.canv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figm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himsical.com/flowchart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cpu.edu.ph/handle/20.500.12852/2278?locale-attribute=en" TargetMode="External"/><Relationship Id="rId46"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s://eventespresso.com/2024/02/role-of-technology-in-event-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2620</TotalTime>
  <Pages>56</Pages>
  <Words>6361</Words>
  <Characters>36263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154</cp:revision>
  <cp:lastPrinted>2021-08-16T08:55:00Z</cp:lastPrinted>
  <dcterms:created xsi:type="dcterms:W3CDTF">2024-05-15T13:06:00Z</dcterms:created>
  <dcterms:modified xsi:type="dcterms:W3CDTF">2025-01-23T19:53:00Z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